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FC" w:rsidRDefault="00CF4FFC" w:rsidP="00CF4FFC">
      <w:r>
        <w:rPr>
          <w:noProof/>
        </w:rPr>
        <w:drawing>
          <wp:inline distT="0" distB="0" distL="0" distR="0">
            <wp:extent cx="914400" cy="701675"/>
            <wp:effectExtent l="0" t="0" r="0" b="3175"/>
            <wp:docPr id="10" name="Immagine 10" descr="Logo alberghiero Dea  Persefon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lberghiero Dea  Persefon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8155" cy="648335"/>
            <wp:effectExtent l="0" t="0" r="0" b="0"/>
            <wp:docPr id="9" name="Immagine 9" descr="persefone azzu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ersefone azzur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</w:rPr>
        <w:drawing>
          <wp:inline distT="0" distB="0" distL="0" distR="0">
            <wp:extent cx="893445" cy="616585"/>
            <wp:effectExtent l="0" t="0" r="1905" b="0"/>
            <wp:docPr id="8" name="Immagine 8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t xml:space="preserve">            </w:t>
      </w:r>
      <w:r>
        <w:rPr>
          <w:noProof/>
        </w:rPr>
        <w:drawing>
          <wp:inline distT="0" distB="0" distL="0" distR="0">
            <wp:extent cx="786765" cy="574040"/>
            <wp:effectExtent l="0" t="0" r="0" b="0"/>
            <wp:docPr id="7" name="Immagine 7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age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595630" cy="648335"/>
            <wp:effectExtent l="0" t="0" r="0" b="0"/>
            <wp:docPr id="6" name="Immagine 6" descr="http://tbn0.google.com/images?q=tbn:ukkE8q_aDMocuM:http://www.lavoripubblici.it/gif/foto_home/regione_calabri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tbn0.google.com/images?q=tbn:ukkE8q_aDMocuM:http://www.lavoripubblici.it/gif/foto_home/regione_calabr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FC" w:rsidRPr="00A8582F" w:rsidRDefault="00CF4FFC" w:rsidP="00CF4FFC">
      <w:pPr>
        <w:jc w:val="center"/>
        <w:rPr>
          <w:rFonts w:ascii="MS Reference Sans Serif" w:hAnsi="MS Reference Sans Serif"/>
          <w:b/>
          <w:sz w:val="32"/>
          <w:szCs w:val="32"/>
        </w:rPr>
      </w:pPr>
      <w:r w:rsidRPr="00A8582F">
        <w:rPr>
          <w:rFonts w:ascii="MS Reference Sans Serif" w:hAnsi="MS Reference Sans Serif"/>
          <w:b/>
          <w:sz w:val="32"/>
          <w:szCs w:val="32"/>
        </w:rPr>
        <w:t>Istituto Professionale di Stato per i Servizi Alberghieri</w:t>
      </w:r>
    </w:p>
    <w:p w:rsidR="00CF4FFC" w:rsidRPr="00A8582F" w:rsidRDefault="00CF4FFC" w:rsidP="00CF4FFC">
      <w:pPr>
        <w:jc w:val="center"/>
        <w:rPr>
          <w:rFonts w:ascii="MS Reference Sans Serif" w:hAnsi="MS Reference Sans Serif"/>
          <w:b/>
          <w:i/>
          <w:sz w:val="28"/>
          <w:szCs w:val="28"/>
        </w:rPr>
      </w:pPr>
      <w:r w:rsidRPr="00A8582F">
        <w:rPr>
          <w:rFonts w:ascii="MS Reference Sans Serif" w:hAnsi="MS Reference Sans Serif"/>
          <w:b/>
          <w:sz w:val="28"/>
          <w:szCs w:val="28"/>
        </w:rPr>
        <w:t xml:space="preserve">con Convitto annesso </w:t>
      </w:r>
      <w:r w:rsidRPr="00A8582F">
        <w:rPr>
          <w:rFonts w:ascii="MS Reference Sans Serif" w:hAnsi="MS Reference Sans Serif"/>
          <w:b/>
          <w:i/>
          <w:sz w:val="28"/>
          <w:szCs w:val="28"/>
        </w:rPr>
        <w:t>“Dea Persefone”</w:t>
      </w:r>
    </w:p>
    <w:p w:rsidR="00CF4FFC" w:rsidRPr="00A8582F" w:rsidRDefault="00CF4FFC" w:rsidP="00CF4FFC">
      <w:pPr>
        <w:jc w:val="center"/>
        <w:rPr>
          <w:rFonts w:ascii="MS Reference Sans Serif" w:hAnsi="MS Reference Sans Serif"/>
          <w:sz w:val="18"/>
          <w:szCs w:val="18"/>
        </w:rPr>
      </w:pPr>
      <w:r w:rsidRPr="00A8582F">
        <w:rPr>
          <w:rFonts w:ascii="MS Reference Sans Serif" w:hAnsi="MS Reference Sans Serif"/>
          <w:sz w:val="18"/>
          <w:szCs w:val="18"/>
        </w:rPr>
        <w:t xml:space="preserve">Sede Via </w:t>
      </w:r>
      <w:r>
        <w:rPr>
          <w:rFonts w:ascii="MS Reference Sans Serif" w:hAnsi="MS Reference Sans Serif"/>
          <w:sz w:val="18"/>
          <w:szCs w:val="18"/>
        </w:rPr>
        <w:t>I Maggio</w:t>
      </w:r>
      <w:r w:rsidRPr="00A8582F">
        <w:rPr>
          <w:rFonts w:ascii="MS Reference Sans Serif" w:hAnsi="MS Reference Sans Serif"/>
          <w:sz w:val="18"/>
          <w:szCs w:val="18"/>
        </w:rPr>
        <w:t xml:space="preserve">, </w:t>
      </w:r>
      <w:r>
        <w:rPr>
          <w:rFonts w:ascii="MS Reference Sans Serif" w:hAnsi="MS Reference Sans Serif"/>
          <w:sz w:val="18"/>
          <w:szCs w:val="18"/>
        </w:rPr>
        <w:t>88</w:t>
      </w:r>
      <w:r w:rsidRPr="00A8582F">
        <w:rPr>
          <w:rFonts w:ascii="MS Reference Sans Serif" w:hAnsi="MS Reference Sans Serif"/>
          <w:sz w:val="18"/>
          <w:szCs w:val="18"/>
        </w:rPr>
        <w:t xml:space="preserve"> – 89044 LOCRI (RC) Tel. Scuola 0964/</w:t>
      </w:r>
      <w:r>
        <w:rPr>
          <w:rFonts w:ascii="MS Reference Sans Serif" w:hAnsi="MS Reference Sans Serif"/>
          <w:sz w:val="18"/>
          <w:szCs w:val="18"/>
        </w:rPr>
        <w:t>390572</w:t>
      </w:r>
      <w:r w:rsidRPr="00A8582F">
        <w:rPr>
          <w:rFonts w:ascii="MS Reference Sans Serif" w:hAnsi="MS Reference Sans Serif"/>
          <w:sz w:val="18"/>
          <w:szCs w:val="18"/>
        </w:rPr>
        <w:t xml:space="preserve">  </w:t>
      </w:r>
    </w:p>
    <w:p w:rsidR="00CF4FFC" w:rsidRDefault="00CF4FFC" w:rsidP="00CF4FFC">
      <w:pPr>
        <w:jc w:val="center"/>
        <w:rPr>
          <w:rFonts w:ascii="MS Reference Sans Serif" w:hAnsi="MS Reference Sans Serif"/>
          <w:b/>
          <w:sz w:val="18"/>
          <w:szCs w:val="18"/>
        </w:rPr>
      </w:pPr>
      <w:r w:rsidRPr="00A8582F">
        <w:rPr>
          <w:rFonts w:ascii="MS Reference Sans Serif" w:hAnsi="MS Reference Sans Serif"/>
          <w:sz w:val="18"/>
          <w:szCs w:val="18"/>
        </w:rPr>
        <w:t xml:space="preserve"> Cod. </w:t>
      </w:r>
      <w:proofErr w:type="spellStart"/>
      <w:r w:rsidRPr="00A8582F">
        <w:rPr>
          <w:rFonts w:ascii="MS Reference Sans Serif" w:hAnsi="MS Reference Sans Serif"/>
          <w:sz w:val="18"/>
          <w:szCs w:val="18"/>
        </w:rPr>
        <w:t>Mecc</w:t>
      </w:r>
      <w:proofErr w:type="spellEnd"/>
      <w:r w:rsidRPr="00A8582F">
        <w:rPr>
          <w:rFonts w:ascii="MS Reference Sans Serif" w:hAnsi="MS Reference Sans Serif"/>
          <w:sz w:val="18"/>
          <w:szCs w:val="18"/>
        </w:rPr>
        <w:t>. RCRH080001 – C.F. 81000650804 – Sito:</w:t>
      </w:r>
      <w:r>
        <w:rPr>
          <w:rFonts w:ascii="MS Reference Sans Serif" w:hAnsi="MS Reference Sans Serif"/>
          <w:b/>
          <w:sz w:val="18"/>
          <w:szCs w:val="18"/>
        </w:rPr>
        <w:t xml:space="preserve"> </w:t>
      </w:r>
      <w:hyperlink r:id="rId11" w:history="1">
        <w:r w:rsidRPr="005476C5">
          <w:rPr>
            <w:rStyle w:val="Collegamentoipertestuale"/>
            <w:rFonts w:ascii="MS Reference Sans Serif" w:hAnsi="MS Reference Sans Serif"/>
            <w:sz w:val="18"/>
            <w:szCs w:val="18"/>
          </w:rPr>
          <w:t>www.ipssalocri.edu.it</w:t>
        </w:r>
      </w:hyperlink>
    </w:p>
    <w:p w:rsidR="00CF4FFC" w:rsidRDefault="00CF4FFC" w:rsidP="00CF4FFC">
      <w:pPr>
        <w:jc w:val="center"/>
        <w:rPr>
          <w:rFonts w:ascii="MS Reference Sans Serif" w:hAnsi="MS Reference Sans Serif"/>
          <w:b/>
          <w:sz w:val="16"/>
          <w:szCs w:val="16"/>
        </w:rPr>
      </w:pPr>
      <w:r w:rsidRPr="00A8582F">
        <w:rPr>
          <w:rFonts w:ascii="MS Reference Sans Serif" w:hAnsi="MS Reference Sans Serif"/>
          <w:sz w:val="16"/>
          <w:szCs w:val="16"/>
        </w:rPr>
        <w:t>P.E.O. : 1)</w:t>
      </w:r>
      <w:r>
        <w:rPr>
          <w:rFonts w:ascii="MS Reference Sans Serif" w:hAnsi="MS Reference Sans Serif"/>
          <w:b/>
          <w:sz w:val="16"/>
          <w:szCs w:val="16"/>
        </w:rPr>
        <w:t xml:space="preserve"> </w:t>
      </w:r>
      <w:hyperlink r:id="rId12" w:history="1">
        <w:r>
          <w:rPr>
            <w:rStyle w:val="Collegamentoipertestuale"/>
            <w:rFonts w:ascii="MS Reference Sans Serif" w:hAnsi="MS Reference Sans Serif"/>
            <w:sz w:val="16"/>
            <w:szCs w:val="16"/>
          </w:rPr>
          <w:t>rcrh080001@istruzione.it</w:t>
        </w:r>
      </w:hyperlink>
      <w:r>
        <w:rPr>
          <w:rFonts w:ascii="MS Reference Sans Serif" w:hAnsi="MS Reference Sans Serif"/>
          <w:b/>
          <w:sz w:val="16"/>
          <w:szCs w:val="16"/>
        </w:rPr>
        <w:t xml:space="preserve"> </w:t>
      </w:r>
      <w:r w:rsidRPr="00A8582F">
        <w:rPr>
          <w:rFonts w:ascii="MS Reference Sans Serif" w:hAnsi="MS Reference Sans Serif"/>
          <w:sz w:val="16"/>
          <w:szCs w:val="16"/>
        </w:rPr>
        <w:t>2) P.E.C. :</w:t>
      </w:r>
      <w:r>
        <w:rPr>
          <w:rFonts w:ascii="MS Reference Sans Serif" w:hAnsi="MS Reference Sans Serif"/>
          <w:b/>
          <w:sz w:val="16"/>
          <w:szCs w:val="16"/>
        </w:rPr>
        <w:t xml:space="preserve"> </w:t>
      </w:r>
      <w:hyperlink r:id="rId13" w:history="1">
        <w:r>
          <w:rPr>
            <w:rStyle w:val="Collegamentoipertestuale"/>
            <w:rFonts w:ascii="MS Reference Sans Serif" w:hAnsi="MS Reference Sans Serif"/>
            <w:sz w:val="16"/>
            <w:szCs w:val="16"/>
          </w:rPr>
          <w:t>rcrh080001@pec.istruzione.it</w:t>
        </w:r>
      </w:hyperlink>
      <w:r>
        <w:rPr>
          <w:rFonts w:ascii="MS Reference Sans Serif" w:hAnsi="MS Reference Sans Serif"/>
          <w:b/>
          <w:sz w:val="16"/>
          <w:szCs w:val="16"/>
        </w:rPr>
        <w:t xml:space="preserve"> </w:t>
      </w:r>
    </w:p>
    <w:p w:rsidR="00CF4FFC" w:rsidRDefault="00CF4FFC" w:rsidP="00CF4FFC"/>
    <w:p w:rsidR="00CF4FFC" w:rsidRDefault="00CF4FFC" w:rsidP="00CF4FFC">
      <w:pPr>
        <w:widowControl w:val="0"/>
        <w:rPr>
          <w:noProof/>
        </w:rPr>
      </w:pPr>
    </w:p>
    <w:p w:rsidR="00CF4FFC" w:rsidRPr="006931D9" w:rsidRDefault="00CF4FFC" w:rsidP="00CF4FFC">
      <w:pPr>
        <w:autoSpaceDE w:val="0"/>
        <w:autoSpaceDN w:val="0"/>
        <w:adjustRightInd w:val="0"/>
        <w:rPr>
          <w:b/>
          <w:color w:val="000000"/>
        </w:rPr>
      </w:pPr>
      <w:proofErr w:type="spellStart"/>
      <w:r w:rsidRPr="006931D9">
        <w:rPr>
          <w:b/>
          <w:color w:val="000000"/>
        </w:rPr>
        <w:t>Prot</w:t>
      </w:r>
      <w:proofErr w:type="spellEnd"/>
      <w:r w:rsidRPr="006931D9">
        <w:rPr>
          <w:b/>
          <w:color w:val="000000"/>
        </w:rPr>
        <w:t xml:space="preserve">. n. ____________________ </w:t>
      </w:r>
      <w:r>
        <w:rPr>
          <w:b/>
          <w:color w:val="000000"/>
        </w:rPr>
        <w:t xml:space="preserve">                                                                  </w:t>
      </w:r>
      <w:r w:rsidRPr="006931D9">
        <w:rPr>
          <w:b/>
          <w:color w:val="000000"/>
        </w:rPr>
        <w:t>Locri, ______________</w:t>
      </w:r>
    </w:p>
    <w:p w:rsidR="00CF4FFC" w:rsidRPr="006931D9" w:rsidRDefault="00CF4FFC" w:rsidP="00CF4FFC">
      <w:pPr>
        <w:autoSpaceDE w:val="0"/>
        <w:autoSpaceDN w:val="0"/>
        <w:adjustRightInd w:val="0"/>
        <w:rPr>
          <w:b/>
          <w:color w:val="000000"/>
        </w:rPr>
      </w:pPr>
    </w:p>
    <w:p w:rsidR="00CF4FFC" w:rsidRPr="006931D9" w:rsidRDefault="00CF4FFC" w:rsidP="00CF4FFC">
      <w:pPr>
        <w:rPr>
          <w:b/>
        </w:rPr>
      </w:pPr>
    </w:p>
    <w:p w:rsidR="00CF4FFC" w:rsidRPr="00C606A4" w:rsidRDefault="00CF4FFC" w:rsidP="00CF4FFC">
      <w:pPr>
        <w:rPr>
          <w:b/>
        </w:rPr>
      </w:pPr>
    </w:p>
    <w:p w:rsidR="00CF4FFC" w:rsidRPr="00C606A4" w:rsidRDefault="00CF4FFC" w:rsidP="00CF4FFC">
      <w:pPr>
        <w:jc w:val="right"/>
        <w:rPr>
          <w:b/>
        </w:rPr>
      </w:pPr>
      <w:r w:rsidRPr="00C606A4">
        <w:rPr>
          <w:b/>
        </w:rPr>
        <w:t>Ai genitori dell’alunno/a</w:t>
      </w:r>
    </w:p>
    <w:p w:rsidR="00CF4FFC" w:rsidRPr="00C606A4" w:rsidRDefault="00CF4FFC" w:rsidP="00CF4FFC">
      <w:pPr>
        <w:jc w:val="right"/>
        <w:rPr>
          <w:b/>
        </w:rPr>
      </w:pPr>
      <w:r w:rsidRPr="00C606A4">
        <w:rPr>
          <w:b/>
        </w:rPr>
        <w:softHyphen/>
      </w:r>
      <w:r w:rsidRPr="00C606A4">
        <w:rPr>
          <w:b/>
        </w:rPr>
        <w:softHyphen/>
      </w:r>
      <w:r w:rsidRPr="00C606A4">
        <w:rPr>
          <w:b/>
        </w:rPr>
        <w:softHyphen/>
        <w:t>____</w:t>
      </w:r>
      <w:r>
        <w:rPr>
          <w:b/>
        </w:rPr>
        <w:t>_________</w:t>
      </w:r>
      <w:r w:rsidRPr="00C606A4">
        <w:rPr>
          <w:b/>
        </w:rPr>
        <w:t>______________</w:t>
      </w:r>
    </w:p>
    <w:p w:rsidR="00CF4FFC" w:rsidRPr="00C606A4" w:rsidRDefault="00CF4FFC" w:rsidP="00CF4FFC">
      <w:pPr>
        <w:jc w:val="right"/>
        <w:rPr>
          <w:b/>
        </w:rPr>
      </w:pPr>
    </w:p>
    <w:p w:rsidR="00CF4FFC" w:rsidRPr="00C606A4" w:rsidRDefault="00CF4FFC" w:rsidP="00CF4FFC">
      <w:pPr>
        <w:jc w:val="right"/>
        <w:rPr>
          <w:b/>
        </w:rPr>
      </w:pPr>
      <w:r w:rsidRPr="00C606A4">
        <w:rPr>
          <w:b/>
        </w:rPr>
        <w:t xml:space="preserve">   classe:  </w:t>
      </w:r>
      <w:r>
        <w:rPr>
          <w:b/>
        </w:rPr>
        <w:t>__</w:t>
      </w:r>
      <w:r w:rsidRPr="00C606A4">
        <w:rPr>
          <w:b/>
        </w:rPr>
        <w:t xml:space="preserve">__  </w:t>
      </w:r>
      <w:r w:rsidRPr="00C606A4">
        <w:rPr>
          <w:b/>
        </w:rPr>
        <w:tab/>
        <w:t>sezione: _</w:t>
      </w:r>
      <w:r>
        <w:rPr>
          <w:b/>
        </w:rPr>
        <w:t>__</w:t>
      </w:r>
      <w:r w:rsidRPr="00C606A4">
        <w:rPr>
          <w:b/>
        </w:rPr>
        <w:t>_</w:t>
      </w:r>
    </w:p>
    <w:p w:rsidR="00CF4FFC" w:rsidRPr="00C606A4" w:rsidRDefault="00CF4FFC" w:rsidP="00CF4FFC">
      <w:pPr>
        <w:rPr>
          <w:b/>
        </w:rPr>
      </w:pPr>
    </w:p>
    <w:p w:rsidR="00CF4FFC" w:rsidRDefault="00CF4FFC" w:rsidP="00CF4FFC">
      <w:r>
        <w:t>OGGETTO: Comunicazione assenze</w:t>
      </w:r>
    </w:p>
    <w:p w:rsidR="00CF4FFC" w:rsidRDefault="00CF4FFC" w:rsidP="00CF4FFC"/>
    <w:p w:rsidR="00CF4FFC" w:rsidRDefault="00CF4FFC" w:rsidP="00CF4FFC"/>
    <w:p w:rsidR="00CF4FFC" w:rsidRDefault="00CF4FFC" w:rsidP="00CF4FFC"/>
    <w:p w:rsidR="00CF4FFC" w:rsidRDefault="00CF4FFC" w:rsidP="00CF4FFC"/>
    <w:p w:rsidR="00CF4FFC" w:rsidRDefault="00CF4FFC" w:rsidP="00CF4FFC">
      <w:pPr>
        <w:jc w:val="both"/>
      </w:pPr>
      <w:r>
        <w:t>Si comunica alla SV che l’alunno/a, alla data della presente, ha effettuato una percentuale di ore di assenze pari a ______%.</w:t>
      </w:r>
    </w:p>
    <w:p w:rsidR="00CF4FFC" w:rsidRDefault="00CF4FFC" w:rsidP="00CF4FFC"/>
    <w:p w:rsidR="00CF4FFC" w:rsidRDefault="00CF4FFC" w:rsidP="00CF4FFC">
      <w:pPr>
        <w:jc w:val="both"/>
      </w:pPr>
      <w:r>
        <w:t>In base alla normativa vigente (</w:t>
      </w:r>
      <w:r w:rsidRPr="00D10BA9">
        <w:rPr>
          <w:bCs/>
        </w:rPr>
        <w:t>art.14, comma 7, del DPR 122/2009 che recita</w:t>
      </w:r>
      <w:r>
        <w:rPr>
          <w:bCs/>
        </w:rPr>
        <w:t>:</w:t>
      </w:r>
      <w:r>
        <w:t xml:space="preserve"> </w:t>
      </w:r>
      <w:r w:rsidRPr="00924B0C">
        <w:rPr>
          <w:i/>
          <w:iCs/>
        </w:rPr>
        <w:t>Il mancato conseguimento del</w:t>
      </w:r>
      <w:r>
        <w:rPr>
          <w:i/>
          <w:iCs/>
        </w:rPr>
        <w:t xml:space="preserve"> </w:t>
      </w:r>
      <w:r w:rsidRPr="00924B0C">
        <w:rPr>
          <w:i/>
          <w:iCs/>
        </w:rPr>
        <w:t>limite minimo di frequenza, comprensivo delle deroghe riconosciute, comporta l'esclusione dallo</w:t>
      </w:r>
      <w:r>
        <w:rPr>
          <w:i/>
          <w:iCs/>
        </w:rPr>
        <w:t xml:space="preserve"> </w:t>
      </w:r>
      <w:r w:rsidRPr="00924B0C">
        <w:rPr>
          <w:i/>
          <w:iCs/>
        </w:rPr>
        <w:t>scrutinio finale e la non ammissione alla classe successiva</w:t>
      </w:r>
      <w:r>
        <w:rPr>
          <w:i/>
          <w:iCs/>
        </w:rPr>
        <w:t xml:space="preserve">), </w:t>
      </w:r>
      <w:r>
        <w:t>in caso di un numero di ore di assenza superiore al 25% del monte ore annuale, il Consiglio di classe non potrà ammettere l’alunno/a alla classe successiva.</w:t>
      </w:r>
    </w:p>
    <w:p w:rsidR="00CF4FFC" w:rsidRDefault="00CF4FFC" w:rsidP="00CF4FFC"/>
    <w:p w:rsidR="00CF4FFC" w:rsidRDefault="00CF4FFC" w:rsidP="00CF4FFC"/>
    <w:p w:rsidR="00CF4FFC" w:rsidRDefault="00CF4FFC" w:rsidP="00CF4FFC"/>
    <w:p w:rsidR="00CF4FFC" w:rsidRPr="00242A45" w:rsidRDefault="00CF4FFC" w:rsidP="00CF4FFC">
      <w:pPr>
        <w:spacing w:line="360" w:lineRule="auto"/>
        <w:ind w:left="567" w:firstLine="141"/>
        <w:contextualSpacing/>
        <w:jc w:val="right"/>
        <w:rPr>
          <w:b/>
          <w:sz w:val="22"/>
          <w:szCs w:val="22"/>
        </w:rPr>
      </w:pPr>
      <w:r w:rsidRPr="00242A45">
        <w:rPr>
          <w:b/>
          <w:sz w:val="22"/>
          <w:szCs w:val="22"/>
        </w:rPr>
        <w:t>Il Dirigente Scolastico</w:t>
      </w:r>
    </w:p>
    <w:p w:rsidR="00CF4FFC" w:rsidRDefault="00CF4FFC" w:rsidP="00CF4FFC">
      <w:pPr>
        <w:spacing w:line="360" w:lineRule="auto"/>
        <w:ind w:left="6231" w:firstLine="141"/>
        <w:contextualSpacing/>
        <w:jc w:val="both"/>
        <w:rPr>
          <w:b/>
          <w:sz w:val="22"/>
          <w:szCs w:val="22"/>
        </w:rPr>
      </w:pPr>
      <w:bookmarkStart w:id="0" w:name="_GoBack"/>
      <w:bookmarkEnd w:id="0"/>
      <w:r w:rsidRPr="00242A45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</w:t>
      </w:r>
      <w:r w:rsidRPr="00242A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prof.ssa Anna Maria </w:t>
      </w:r>
      <w:proofErr w:type="spellStart"/>
      <w:r>
        <w:rPr>
          <w:b/>
          <w:sz w:val="22"/>
          <w:szCs w:val="22"/>
        </w:rPr>
        <w:t>Cama</w:t>
      </w:r>
      <w:proofErr w:type="spellEnd"/>
    </w:p>
    <w:p w:rsidR="00CF4FFC" w:rsidRPr="00242A45" w:rsidRDefault="00CF4FFC" w:rsidP="00CF4FFC">
      <w:pPr>
        <w:spacing w:line="360" w:lineRule="auto"/>
        <w:contextualSpacing/>
        <w:jc w:val="right"/>
        <w:rPr>
          <w:b/>
          <w:i/>
          <w:sz w:val="22"/>
          <w:szCs w:val="22"/>
        </w:rPr>
      </w:pPr>
      <w:r w:rsidRPr="00EF5E24">
        <w:rPr>
          <w:i/>
          <w:sz w:val="22"/>
          <w:szCs w:val="22"/>
        </w:rPr>
        <w:t>Firma autografa sostituita a mezzo stampa                                                                                                         ai sensi dell’art. 3 c. 2 del D. l.gs. n. 39/93</w:t>
      </w:r>
      <w:r w:rsidRPr="00242A45">
        <w:rPr>
          <w:b/>
          <w:i/>
          <w:sz w:val="22"/>
          <w:szCs w:val="22"/>
        </w:rPr>
        <w:t xml:space="preserve">               </w:t>
      </w:r>
      <w:r>
        <w:rPr>
          <w:b/>
          <w:i/>
          <w:sz w:val="22"/>
          <w:szCs w:val="22"/>
        </w:rPr>
        <w:t xml:space="preserve"> </w:t>
      </w:r>
    </w:p>
    <w:p w:rsidR="00CF4FFC" w:rsidRPr="00C606A4" w:rsidRDefault="00CF4FFC" w:rsidP="00CF4FFC">
      <w:pPr>
        <w:jc w:val="right"/>
        <w:rPr>
          <w:b/>
        </w:rPr>
      </w:pPr>
    </w:p>
    <w:p w:rsidR="00CF4FFC" w:rsidRPr="00C606A4" w:rsidRDefault="00CF4FFC" w:rsidP="00CF4FFC">
      <w:pPr>
        <w:jc w:val="both"/>
        <w:rPr>
          <w:b/>
        </w:rPr>
      </w:pPr>
    </w:p>
    <w:p w:rsidR="00CF4FFC" w:rsidRDefault="00CF4FFC" w:rsidP="00CF4FFC">
      <w:pPr>
        <w:jc w:val="both"/>
        <w:rPr>
          <w:b/>
        </w:rPr>
      </w:pPr>
      <w:r>
        <w:rPr>
          <w:b/>
        </w:rPr>
        <w:t xml:space="preserve">  </w:t>
      </w:r>
      <w:r w:rsidRPr="00C606A4">
        <w:rPr>
          <w:b/>
        </w:rPr>
        <w:t xml:space="preserve">Il coordinatore di classe </w:t>
      </w:r>
    </w:p>
    <w:p w:rsidR="00CF4FFC" w:rsidRPr="00DD78E6" w:rsidRDefault="00CF4FFC" w:rsidP="00CF4FFC">
      <w:pPr>
        <w:jc w:val="both"/>
      </w:pPr>
      <w:r w:rsidRPr="00DD78E6">
        <w:t>prof./</w:t>
      </w:r>
      <w:proofErr w:type="spellStart"/>
      <w:r w:rsidRPr="00DD78E6">
        <w:t>ssa</w:t>
      </w:r>
      <w:proofErr w:type="spellEnd"/>
      <w:r w:rsidRPr="00DD78E6">
        <w:t xml:space="preserve"> </w:t>
      </w:r>
      <w:r>
        <w:t>……………….</w:t>
      </w:r>
    </w:p>
    <w:p w:rsidR="00CF4FFC" w:rsidRDefault="00CF4FFC" w:rsidP="00CF4FFC">
      <w:pPr>
        <w:pStyle w:val="Heading1"/>
        <w:ind w:left="0" w:right="170" w:firstLine="0"/>
        <w:rPr>
          <w:bCs w:val="0"/>
          <w:lang w:val="it-IT" w:eastAsia="it-IT"/>
        </w:rPr>
      </w:pPr>
    </w:p>
    <w:p w:rsidR="00CF4FFC" w:rsidRDefault="00CF4FFC" w:rsidP="00CF4FFC">
      <w:pPr>
        <w:pStyle w:val="Heading1"/>
        <w:ind w:left="0" w:right="170" w:firstLine="0"/>
        <w:rPr>
          <w:b w:val="0"/>
          <w:bCs w:val="0"/>
          <w:i/>
          <w:sz w:val="18"/>
          <w:szCs w:val="18"/>
          <w:lang w:val="it-IT"/>
        </w:rPr>
      </w:pPr>
      <w:r w:rsidRPr="00A24424">
        <w:rPr>
          <w:b w:val="0"/>
          <w:bCs w:val="0"/>
          <w:i/>
          <w:sz w:val="18"/>
          <w:szCs w:val="18"/>
          <w:lang w:val="it-IT"/>
        </w:rPr>
        <w:t xml:space="preserve">Firma sostituita a mezzo stampa </w:t>
      </w:r>
    </w:p>
    <w:p w:rsidR="00CF4FFC" w:rsidRPr="00A24424" w:rsidRDefault="00CF4FFC" w:rsidP="00CF4FFC">
      <w:pPr>
        <w:pStyle w:val="Heading1"/>
        <w:ind w:left="0" w:right="170" w:firstLine="0"/>
        <w:rPr>
          <w:b w:val="0"/>
          <w:bCs w:val="0"/>
          <w:i/>
          <w:sz w:val="18"/>
          <w:szCs w:val="18"/>
          <w:lang w:val="it-IT"/>
        </w:rPr>
      </w:pPr>
      <w:r w:rsidRPr="00A24424">
        <w:rPr>
          <w:b w:val="0"/>
          <w:bCs w:val="0"/>
          <w:i/>
          <w:sz w:val="18"/>
          <w:szCs w:val="18"/>
          <w:lang w:val="it-IT"/>
        </w:rPr>
        <w:t xml:space="preserve">ai sensi dell’art. 3, comma 2, </w:t>
      </w:r>
      <w:proofErr w:type="spellStart"/>
      <w:r w:rsidRPr="00A24424">
        <w:rPr>
          <w:b w:val="0"/>
          <w:bCs w:val="0"/>
          <w:i/>
          <w:sz w:val="18"/>
          <w:szCs w:val="18"/>
          <w:lang w:val="it-IT"/>
        </w:rPr>
        <w:t>D.L.vo</w:t>
      </w:r>
      <w:proofErr w:type="spellEnd"/>
      <w:r w:rsidRPr="00A24424">
        <w:rPr>
          <w:b w:val="0"/>
          <w:bCs w:val="0"/>
          <w:i/>
          <w:sz w:val="18"/>
          <w:szCs w:val="18"/>
          <w:lang w:val="it-IT"/>
        </w:rPr>
        <w:t xml:space="preserve"> n. 39/1993</w:t>
      </w:r>
    </w:p>
    <w:p w:rsidR="005679FF" w:rsidRDefault="00CF4FFC"/>
    <w:sectPr w:rsidR="005679FF" w:rsidSect="00CF4FF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C"/>
    <w:rsid w:val="000B00F0"/>
    <w:rsid w:val="005E1AE8"/>
    <w:rsid w:val="006E2345"/>
    <w:rsid w:val="00910C05"/>
    <w:rsid w:val="00C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F4FFC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uiPriority w:val="1"/>
    <w:qFormat/>
    <w:rsid w:val="00CF4FFC"/>
    <w:pPr>
      <w:widowControl w:val="0"/>
      <w:ind w:left="1672" w:hanging="341"/>
      <w:outlineLvl w:val="1"/>
    </w:pPr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F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F4FFC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uiPriority w:val="1"/>
    <w:qFormat/>
    <w:rsid w:val="00CF4FFC"/>
    <w:pPr>
      <w:widowControl w:val="0"/>
      <w:ind w:left="1672" w:hanging="341"/>
      <w:outlineLvl w:val="1"/>
    </w:pPr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F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crh080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rcrh080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pssalocri.edu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lavoripubblici.it/gif/foto_home/regione_calabri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</cp:lastModifiedBy>
  <cp:revision>1</cp:revision>
  <dcterms:created xsi:type="dcterms:W3CDTF">2020-11-21T15:12:00Z</dcterms:created>
  <dcterms:modified xsi:type="dcterms:W3CDTF">2020-11-21T15:16:00Z</dcterms:modified>
</cp:coreProperties>
</file>